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D8" w:rsidRPr="00A875B6" w:rsidRDefault="003071D8" w:rsidP="007D5A17">
      <w:pPr>
        <w:jc w:val="center"/>
        <w:rPr>
          <w:b/>
          <w:sz w:val="40"/>
          <w:szCs w:val="40"/>
        </w:rPr>
      </w:pPr>
      <w:r w:rsidRPr="00A875B6">
        <w:rPr>
          <w:b/>
          <w:sz w:val="40"/>
          <w:szCs w:val="40"/>
        </w:rPr>
        <w:t>Российская Федерация</w:t>
      </w:r>
    </w:p>
    <w:p w:rsidR="003071D8" w:rsidRDefault="003071D8" w:rsidP="007D5A17">
      <w:pPr>
        <w:jc w:val="center"/>
        <w:rPr>
          <w:b/>
          <w:sz w:val="36"/>
          <w:szCs w:val="36"/>
        </w:rPr>
      </w:pPr>
      <w:r w:rsidRPr="00A875B6">
        <w:rPr>
          <w:b/>
          <w:sz w:val="36"/>
          <w:szCs w:val="36"/>
        </w:rPr>
        <w:t>Костромская область</w:t>
      </w:r>
    </w:p>
    <w:p w:rsidR="004D3DDA" w:rsidRPr="00A875B6" w:rsidRDefault="004D3DDA" w:rsidP="007D5A17">
      <w:pPr>
        <w:jc w:val="center"/>
        <w:rPr>
          <w:b/>
          <w:sz w:val="36"/>
          <w:szCs w:val="36"/>
        </w:rPr>
      </w:pPr>
      <w:r>
        <w:rPr>
          <w:kern w:val="3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84389641" r:id="rId6"/>
        </w:object>
      </w:r>
    </w:p>
    <w:p w:rsidR="003071D8" w:rsidRPr="00A875B6" w:rsidRDefault="003071D8" w:rsidP="007D5A17">
      <w:pPr>
        <w:jc w:val="center"/>
        <w:rPr>
          <w:b/>
          <w:sz w:val="36"/>
          <w:szCs w:val="36"/>
        </w:rPr>
      </w:pPr>
      <w:r w:rsidRPr="00A875B6">
        <w:rPr>
          <w:b/>
          <w:sz w:val="36"/>
          <w:szCs w:val="36"/>
        </w:rPr>
        <w:t>Совет  депутатов</w:t>
      </w:r>
    </w:p>
    <w:p w:rsidR="003071D8" w:rsidRPr="00A875B6" w:rsidRDefault="003071D8" w:rsidP="007D5A17">
      <w:pPr>
        <w:jc w:val="center"/>
        <w:rPr>
          <w:b/>
          <w:sz w:val="36"/>
          <w:szCs w:val="36"/>
        </w:rPr>
      </w:pPr>
      <w:r w:rsidRPr="00A875B6">
        <w:rPr>
          <w:b/>
          <w:sz w:val="36"/>
          <w:szCs w:val="36"/>
        </w:rPr>
        <w:t>городского поселения город Макарьев</w:t>
      </w:r>
    </w:p>
    <w:p w:rsidR="003071D8" w:rsidRPr="00A875B6" w:rsidRDefault="003071D8" w:rsidP="007D5A17">
      <w:pPr>
        <w:jc w:val="center"/>
        <w:rPr>
          <w:b/>
          <w:sz w:val="36"/>
          <w:szCs w:val="36"/>
        </w:rPr>
      </w:pPr>
      <w:r w:rsidRPr="00A875B6">
        <w:rPr>
          <w:b/>
          <w:sz w:val="36"/>
          <w:szCs w:val="36"/>
        </w:rPr>
        <w:t>Макарьевского  муниципального района</w:t>
      </w:r>
    </w:p>
    <w:p w:rsidR="003071D8" w:rsidRDefault="003071D8" w:rsidP="007D5A17">
      <w:pPr>
        <w:tabs>
          <w:tab w:val="center" w:pos="4677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 w:rsidR="00536438">
        <w:rPr>
          <w:b/>
          <w:sz w:val="32"/>
          <w:szCs w:val="32"/>
        </w:rPr>
        <w:t>Решение № 269</w:t>
      </w:r>
    </w:p>
    <w:p w:rsidR="003071D8" w:rsidRDefault="003071D8" w:rsidP="007D5A17">
      <w:pPr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3071D8" w:rsidRDefault="003071D8" w:rsidP="007D5A17">
      <w:pPr>
        <w:ind w:left="5844"/>
        <w:rPr>
          <w:b/>
        </w:rPr>
      </w:pPr>
      <w:r>
        <w:rPr>
          <w:b/>
        </w:rPr>
        <w:t xml:space="preserve">     </w:t>
      </w:r>
      <w:r w:rsidR="007C6B29">
        <w:rPr>
          <w:b/>
        </w:rPr>
        <w:t xml:space="preserve">              4 </w:t>
      </w:r>
      <w:r w:rsidR="00A875B6">
        <w:rPr>
          <w:b/>
        </w:rPr>
        <w:t xml:space="preserve"> февраля  2015</w:t>
      </w:r>
      <w:r>
        <w:rPr>
          <w:b/>
        </w:rPr>
        <w:t xml:space="preserve"> года.</w:t>
      </w:r>
    </w:p>
    <w:p w:rsidR="003071D8" w:rsidRDefault="003071D8" w:rsidP="007D5A17">
      <w:pPr>
        <w:pBdr>
          <w:bottom w:val="single" w:sz="12" w:space="1" w:color="auto"/>
        </w:pBdr>
        <w:rPr>
          <w:b/>
        </w:rPr>
      </w:pPr>
    </w:p>
    <w:p w:rsidR="003071D8" w:rsidRDefault="003071D8" w:rsidP="007D5A17">
      <w:pPr>
        <w:rPr>
          <w:b/>
        </w:rPr>
      </w:pPr>
    </w:p>
    <w:p w:rsidR="003071D8" w:rsidRDefault="003071D8" w:rsidP="007D5A1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</w:t>
      </w:r>
      <w:r w:rsidR="00A875B6">
        <w:rPr>
          <w:b/>
        </w:rPr>
        <w:t>айона Костромской области в 2015</w:t>
      </w:r>
      <w:r>
        <w:rPr>
          <w:b/>
        </w:rPr>
        <w:t xml:space="preserve"> году.</w:t>
      </w:r>
    </w:p>
    <w:p w:rsidR="003071D8" w:rsidRDefault="003071D8" w:rsidP="007D5A17">
      <w:pPr>
        <w:pBdr>
          <w:bottom w:val="single" w:sz="12" w:space="1" w:color="auto"/>
        </w:pBdr>
        <w:jc w:val="both"/>
        <w:rPr>
          <w:b/>
        </w:rPr>
      </w:pPr>
    </w:p>
    <w:p w:rsidR="003071D8" w:rsidRDefault="003071D8" w:rsidP="007D5A17">
      <w:pPr>
        <w:rPr>
          <w:b/>
        </w:rPr>
      </w:pPr>
    </w:p>
    <w:p w:rsidR="003071D8" w:rsidRDefault="003071D8" w:rsidP="007D5A17">
      <w:pPr>
        <w:jc w:val="both"/>
        <w:rPr>
          <w:rFonts w:ascii="Arial Rounded MT Bold" w:hAnsi="Arial Rounded MT Bold"/>
          <w:b/>
          <w:i/>
          <w:sz w:val="32"/>
          <w:szCs w:val="32"/>
        </w:rPr>
      </w:pPr>
      <w:r>
        <w:t xml:space="preserve">           </w:t>
      </w:r>
      <w:r>
        <w:rPr>
          <w:b/>
          <w:i/>
          <w:sz w:val="32"/>
          <w:szCs w:val="32"/>
        </w:rPr>
        <w:t xml:space="preserve">                                                                           </w:t>
      </w:r>
    </w:p>
    <w:p w:rsidR="003071D8" w:rsidRDefault="003071D8" w:rsidP="007D5A17">
      <w:pPr>
        <w:pStyle w:val="a6"/>
        <w:jc w:val="both"/>
      </w:pPr>
      <w:r>
        <w:t xml:space="preserve">             В соответствии с Правилами возмещения вреда, причиняемыми транспортными средствами, осуществляющими перевозки тяжеловесных грузов, </w:t>
      </w:r>
      <w:r w:rsidRPr="0048485A">
        <w:t xml:space="preserve">утвержденными </w:t>
      </w:r>
      <w:r>
        <w:t xml:space="preserve">Постановлением Правительства Российской Федерации от 16.11.2009 года № 934 (с изменениями от 16.04.2011 года, от 09.01.2014 г. № 12), рассмотрев предложение </w:t>
      </w:r>
      <w:r w:rsidR="00A875B6">
        <w:t xml:space="preserve">главы городского </w:t>
      </w:r>
      <w:r w:rsidR="0048485A">
        <w:t>пос</w:t>
      </w:r>
      <w:r w:rsidR="00A875B6">
        <w:t>еления</w:t>
      </w:r>
      <w:r>
        <w:t xml:space="preserve"> город Макарьев  Ильина С.В. об ограничении движения транспортных средств, Совет депутатов второго созыва</w:t>
      </w:r>
    </w:p>
    <w:p w:rsidR="003071D8" w:rsidRDefault="003071D8" w:rsidP="007D5A17">
      <w:pPr>
        <w:pStyle w:val="a6"/>
        <w:rPr>
          <w:b/>
        </w:rPr>
      </w:pPr>
      <w:r>
        <w:rPr>
          <w:b/>
        </w:rPr>
        <w:t xml:space="preserve">                                                                   РЕШИЛ:</w:t>
      </w:r>
    </w:p>
    <w:p w:rsidR="003071D8" w:rsidRDefault="003071D8" w:rsidP="007D5A17">
      <w:pPr>
        <w:pStyle w:val="a6"/>
        <w:rPr>
          <w:b/>
        </w:rPr>
      </w:pPr>
    </w:p>
    <w:p w:rsidR="003071D8" w:rsidRDefault="003071D8" w:rsidP="00A875B6">
      <w:pPr>
        <w:pStyle w:val="a6"/>
        <w:numPr>
          <w:ilvl w:val="0"/>
          <w:numId w:val="1"/>
        </w:numPr>
        <w:tabs>
          <w:tab w:val="clear" w:pos="1860"/>
          <w:tab w:val="num" w:pos="1068"/>
        </w:tabs>
        <w:suppressAutoHyphens/>
        <w:ind w:left="1068"/>
        <w:jc w:val="both"/>
      </w:pPr>
      <w:r>
        <w:t xml:space="preserve">Установить стоимость проезда по платному пропуску </w:t>
      </w:r>
      <w:r w:rsidR="004D3DDA">
        <w:t xml:space="preserve">в 2015 году </w:t>
      </w:r>
      <w:r>
        <w:t>на период ограничения движения транспортных средств по дорогам общего пользования</w:t>
      </w:r>
      <w:r w:rsidR="004D3DDA">
        <w:t xml:space="preserve">               </w:t>
      </w:r>
      <w:r>
        <w:t xml:space="preserve"> </w:t>
      </w:r>
      <w:proofErr w:type="gramStart"/>
      <w:r>
        <w:t>г</w:t>
      </w:r>
      <w:proofErr w:type="gramEnd"/>
      <w:r>
        <w:t>. Макарьева  (таблицы  №№  1, 2).</w:t>
      </w:r>
    </w:p>
    <w:p w:rsidR="003071D8" w:rsidRDefault="003071D8" w:rsidP="00A875B6">
      <w:pPr>
        <w:pStyle w:val="a6"/>
        <w:numPr>
          <w:ilvl w:val="0"/>
          <w:numId w:val="1"/>
        </w:numPr>
        <w:tabs>
          <w:tab w:val="clear" w:pos="1860"/>
          <w:tab w:val="num" w:pos="1068"/>
        </w:tabs>
        <w:suppressAutoHyphens/>
        <w:ind w:left="1068"/>
        <w:jc w:val="both"/>
      </w:pPr>
      <w:r>
        <w:t>Настоящее решение вступает в силу через месяц  со дня официального опубликования в Макарьевской районной общественно-политической  газете «Макарьевский вестник».</w:t>
      </w:r>
    </w:p>
    <w:p w:rsidR="003071D8" w:rsidRDefault="003071D8" w:rsidP="00A875B6">
      <w:pPr>
        <w:pStyle w:val="a6"/>
        <w:numPr>
          <w:ilvl w:val="0"/>
          <w:numId w:val="1"/>
        </w:numPr>
        <w:tabs>
          <w:tab w:val="clear" w:pos="1860"/>
          <w:tab w:val="num" w:pos="1068"/>
        </w:tabs>
        <w:suppressAutoHyphens/>
        <w:ind w:left="1068"/>
        <w:jc w:val="both"/>
      </w:pPr>
      <w:r>
        <w:t xml:space="preserve">Создать комиссию по </w:t>
      </w:r>
      <w:proofErr w:type="gramStart"/>
      <w:r>
        <w:t>контролю за</w:t>
      </w:r>
      <w:proofErr w:type="gramEnd"/>
      <w:r>
        <w:t xml:space="preserve"> исполнением настоящего решения в составе:</w:t>
      </w:r>
    </w:p>
    <w:p w:rsidR="003071D8" w:rsidRDefault="003071D8" w:rsidP="00A875B6">
      <w:pPr>
        <w:pStyle w:val="a6"/>
        <w:numPr>
          <w:ilvl w:val="0"/>
          <w:numId w:val="3"/>
        </w:numPr>
        <w:tabs>
          <w:tab w:val="clear" w:pos="2220"/>
          <w:tab w:val="num" w:pos="1428"/>
        </w:tabs>
        <w:suppressAutoHyphens/>
        <w:ind w:left="1428"/>
        <w:jc w:val="both"/>
      </w:pPr>
      <w:r>
        <w:t>Макарушина Е.С. –специалист администрации</w:t>
      </w:r>
    </w:p>
    <w:p w:rsidR="003071D8" w:rsidRDefault="00A875B6" w:rsidP="00A875B6">
      <w:pPr>
        <w:pStyle w:val="a6"/>
        <w:numPr>
          <w:ilvl w:val="0"/>
          <w:numId w:val="3"/>
        </w:numPr>
        <w:tabs>
          <w:tab w:val="clear" w:pos="2220"/>
          <w:tab w:val="num" w:pos="1428"/>
        </w:tabs>
        <w:suppressAutoHyphens/>
        <w:ind w:left="1428"/>
        <w:jc w:val="both"/>
      </w:pPr>
      <w:r>
        <w:t>Овсяников С.С. -    депутат</w:t>
      </w:r>
      <w:r w:rsidR="003071D8">
        <w:t xml:space="preserve"> Совета депутатов </w:t>
      </w:r>
      <w:proofErr w:type="gramStart"/>
      <w:r w:rsidR="003071D8">
        <w:t>г</w:t>
      </w:r>
      <w:proofErr w:type="gramEnd"/>
      <w:r w:rsidR="003071D8">
        <w:t>. Макарьева</w:t>
      </w:r>
    </w:p>
    <w:p w:rsidR="003071D8" w:rsidRDefault="003071D8" w:rsidP="00A875B6">
      <w:pPr>
        <w:pStyle w:val="a6"/>
        <w:numPr>
          <w:ilvl w:val="0"/>
          <w:numId w:val="3"/>
        </w:numPr>
        <w:tabs>
          <w:tab w:val="clear" w:pos="2220"/>
          <w:tab w:val="num" w:pos="1428"/>
        </w:tabs>
        <w:suppressAutoHyphens/>
        <w:ind w:left="1428"/>
        <w:jc w:val="both"/>
        <w:rPr>
          <w:b/>
        </w:rPr>
      </w:pPr>
      <w:r>
        <w:t xml:space="preserve">Сотрудник </w:t>
      </w:r>
      <w:r w:rsidR="00BA475F">
        <w:t>О</w:t>
      </w:r>
      <w:r>
        <w:t>ГИБДД</w:t>
      </w:r>
      <w:r w:rsidR="00BA475F">
        <w:t xml:space="preserve">  МО МВД России «Макарьевский» - </w:t>
      </w:r>
      <w:r>
        <w:t>по согласованию.</w:t>
      </w:r>
    </w:p>
    <w:p w:rsidR="003071D8" w:rsidRDefault="003071D8" w:rsidP="00A875B6">
      <w:pPr>
        <w:pStyle w:val="a6"/>
        <w:rPr>
          <w:b/>
        </w:rPr>
      </w:pPr>
    </w:p>
    <w:p w:rsidR="003071D8" w:rsidRDefault="003071D8" w:rsidP="00077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Председатель Совета депутатов</w:t>
      </w:r>
    </w:p>
    <w:p w:rsidR="003071D8" w:rsidRDefault="003071D8" w:rsidP="00077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Город Макарьев                             С. ИЛЬИН                                                      Н. МОКИНА</w:t>
      </w:r>
    </w:p>
    <w:p w:rsidR="003071D8" w:rsidRDefault="003071D8" w:rsidP="00077CEA">
      <w:pPr>
        <w:pStyle w:val="a3"/>
      </w:pPr>
    </w:p>
    <w:p w:rsidR="003071D8" w:rsidRDefault="003071D8" w:rsidP="00077CEA"/>
    <w:p w:rsidR="003071D8" w:rsidRDefault="003071D8" w:rsidP="00077CEA">
      <w:pPr>
        <w:ind w:left="708"/>
        <w:jc w:val="both"/>
      </w:pPr>
    </w:p>
    <w:p w:rsidR="00A875B6" w:rsidRDefault="00A875B6" w:rsidP="00077CEA">
      <w:pPr>
        <w:ind w:left="708"/>
        <w:jc w:val="both"/>
      </w:pPr>
    </w:p>
    <w:p w:rsidR="00A875B6" w:rsidRDefault="00A875B6" w:rsidP="00077CEA">
      <w:pPr>
        <w:ind w:left="708"/>
        <w:jc w:val="both"/>
      </w:pPr>
    </w:p>
    <w:p w:rsidR="003071D8" w:rsidRDefault="003071D8" w:rsidP="007D5A17">
      <w:pPr>
        <w:pStyle w:val="a6"/>
        <w:rPr>
          <w:b/>
        </w:rPr>
      </w:pPr>
    </w:p>
    <w:p w:rsidR="003071D8" w:rsidRDefault="003071D8" w:rsidP="007D5A17">
      <w:pPr>
        <w:pStyle w:val="a6"/>
        <w:rPr>
          <w:b/>
        </w:rPr>
      </w:pPr>
    </w:p>
    <w:p w:rsidR="003071D8" w:rsidRDefault="003071D8" w:rsidP="008E1FE3">
      <w:pPr>
        <w:pStyle w:val="a6"/>
        <w:jc w:val="right"/>
      </w:pPr>
      <w:r>
        <w:t xml:space="preserve">                                                      Приложение № 1 к решению Совета депутатов</w:t>
      </w:r>
    </w:p>
    <w:p w:rsidR="003071D8" w:rsidRDefault="003071D8" w:rsidP="008E1FE3">
      <w:pPr>
        <w:pStyle w:val="a6"/>
        <w:jc w:val="right"/>
      </w:pPr>
      <w:r>
        <w:t xml:space="preserve">                                          </w:t>
      </w:r>
      <w:r w:rsidR="00786615">
        <w:t xml:space="preserve">            № 269 от 4 </w:t>
      </w:r>
      <w:r w:rsidR="00A875B6">
        <w:t xml:space="preserve"> февраля 2015</w:t>
      </w:r>
      <w:r>
        <w:t xml:space="preserve"> года</w:t>
      </w:r>
    </w:p>
    <w:p w:rsidR="003071D8" w:rsidRDefault="003071D8" w:rsidP="008E1FE3">
      <w:pPr>
        <w:pStyle w:val="a6"/>
        <w:jc w:val="right"/>
      </w:pPr>
      <w:r>
        <w:t xml:space="preserve">                                                                   </w:t>
      </w:r>
    </w:p>
    <w:p w:rsidR="003071D8" w:rsidRDefault="003071D8" w:rsidP="007D5A17">
      <w:pPr>
        <w:pStyle w:val="a6"/>
        <w:rPr>
          <w:b/>
        </w:rPr>
      </w:pPr>
    </w:p>
    <w:p w:rsidR="003071D8" w:rsidRDefault="003071D8" w:rsidP="007D5A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РАЗМЕРА ВРЕДА,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ПРИЧИНЯЕМОГО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ТРАНСПОРТНЫМИ СРЕДСТВАМИ, ОСУЩЕСТВЛЯЮЩИМИ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ПЕРЕВОЗКИ ТЯЖЕЛОВЕСНЫХ ГРУЗОВ, ПРИ ДВИЖЕНИИ ТАКИХ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ТРАНСПОРТНЫХ СРЕДСТВ ПО АВТОМОБИЛЬНЫМ ДОРОГАМ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ЗНАЧЕНИЯ</w:t>
      </w: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вреда при превышении значения предельно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допустимой</w:t>
      </w:r>
      <w:proofErr w:type="gramEnd"/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массы транспортного средства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───────────────────────────────────────┬───────────────────────────────────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Превышение предельно допустимой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массы│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Размер вреда (рублей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4"/>
            <w:szCs w:val="24"/>
          </w:rPr>
          <w:t>100 км</w:t>
        </w:r>
      </w:smartTag>
      <w:r>
        <w:rPr>
          <w:rFonts w:ascii="Times New Roman" w:hAnsi="Times New Roman" w:cs="Times New Roman"/>
          <w:sz w:val="24"/>
          <w:szCs w:val="24"/>
        </w:rPr>
        <w:t>)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транспортного средства (тонн)     │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───────────────────────────────────────┴───────────────────────────────────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5                                                            240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5 до 7                                            285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7 до 10                                          395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10 до 15                                        550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15 до 20                                         760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20 до 25                                        1035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25 до 30                                        1365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30 до 35                                        1730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35 до 40                                        2155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40 до 45                                        2670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45 до 50                                        3255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50                                   по отдельному расчету &lt;*&gt;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071D8" w:rsidRDefault="003071D8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Расчет размера вреда осуществляется с применением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 математической экстраполяции значений размера вреда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превышении значения предельно допустимой массы транспортного средства.</w:t>
      </w: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5B6" w:rsidRDefault="00A875B6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5B6" w:rsidRDefault="00A875B6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5B6" w:rsidRDefault="00A875B6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5B6" w:rsidRDefault="00A875B6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A875B6">
      <w:pPr>
        <w:pStyle w:val="a6"/>
        <w:jc w:val="right"/>
      </w:pPr>
      <w:r>
        <w:t xml:space="preserve">                                                       </w:t>
      </w:r>
    </w:p>
    <w:p w:rsidR="00A875B6" w:rsidRDefault="00A875B6" w:rsidP="00A875B6">
      <w:pPr>
        <w:pStyle w:val="a6"/>
        <w:jc w:val="right"/>
      </w:pPr>
      <w:r>
        <w:t xml:space="preserve">                                                      Приложение № 1 к решению Совета депутатов</w:t>
      </w:r>
    </w:p>
    <w:p w:rsidR="00786615" w:rsidRDefault="00786615" w:rsidP="00786615">
      <w:pPr>
        <w:pStyle w:val="a6"/>
        <w:jc w:val="right"/>
      </w:pPr>
      <w:r>
        <w:t xml:space="preserve">                                                      № 269 от 4  февраля 2015 года</w:t>
      </w:r>
    </w:p>
    <w:p w:rsidR="003071D8" w:rsidRDefault="003071D8" w:rsidP="008E1FE3">
      <w:pPr>
        <w:pStyle w:val="a6"/>
        <w:jc w:val="right"/>
      </w:pPr>
      <w:r>
        <w:t xml:space="preserve">                                                                   </w:t>
      </w:r>
    </w:p>
    <w:p w:rsidR="003071D8" w:rsidRDefault="003071D8" w:rsidP="007D5A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──────────────────────────┬──────────────────┬─────────────────────────────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Превышение предельно   │   Размер вреда   │   Размер вреда в период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допустимых осевых    │(рублей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4"/>
            <w:szCs w:val="24"/>
          </w:rPr>
          <w:t>100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)│  временных ограничений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нагрузок на ось     │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неблагоприятными</w:t>
      </w:r>
      <w:proofErr w:type="gramEnd"/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транспортного средства  │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природно-климатическими</w:t>
      </w:r>
      <w:proofErr w:type="gramEnd"/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(процентов)       │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│условиями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(рублей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4"/>
            <w:szCs w:val="24"/>
          </w:rPr>
          <w:t>100 км</w:t>
        </w:r>
      </w:smartTag>
      <w:r>
        <w:rPr>
          <w:rFonts w:ascii="Times New Roman" w:hAnsi="Times New Roman" w:cs="Times New Roman"/>
          <w:sz w:val="24"/>
          <w:szCs w:val="24"/>
        </w:rPr>
        <w:t>)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──────────────────────────┴──────────────────┴─────────────────────────────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10                                       925                   5260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10 до 20                    1120                   7710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20 до 30                    2000                  10960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30 до 40                    3125                  15190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40 до 50                    4105                  21260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50 до 60                    5215                  27330</w:t>
      </w:r>
    </w:p>
    <w:p w:rsidR="003071D8" w:rsidRDefault="003071D8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60                              по отдельному расчету &lt;*&gt;</w:t>
      </w:r>
    </w:p>
    <w:p w:rsidR="003071D8" w:rsidRDefault="003071D8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071D8" w:rsidRDefault="003071D8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71D8" w:rsidRDefault="003071D8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Расчет размера вреда осуществляется с применением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 математической экстраполяции значений размера вреда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3071D8" w:rsidRDefault="003071D8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a6"/>
        <w:rPr>
          <w:b/>
        </w:rPr>
      </w:pPr>
    </w:p>
    <w:p w:rsidR="003071D8" w:rsidRDefault="003071D8" w:rsidP="007D5A17"/>
    <w:p w:rsidR="003071D8" w:rsidRDefault="003071D8" w:rsidP="007D5A17"/>
    <w:p w:rsidR="003071D8" w:rsidRDefault="003071D8" w:rsidP="007D5A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1D8" w:rsidRPr="00DA3FE0" w:rsidRDefault="003071D8" w:rsidP="00DA3FE0">
      <w:pPr>
        <w:pStyle w:val="a3"/>
      </w:pPr>
    </w:p>
    <w:sectPr w:rsidR="003071D8" w:rsidRPr="00DA3FE0" w:rsidSect="00DA3FE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62A9"/>
    <w:multiLevelType w:val="hybridMultilevel"/>
    <w:tmpl w:val="7F7411AA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>
    <w:nsid w:val="58823F86"/>
    <w:multiLevelType w:val="hybridMultilevel"/>
    <w:tmpl w:val="10D2AA8A"/>
    <w:lvl w:ilvl="0" w:tplc="B50E561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FE0"/>
    <w:rsid w:val="00036051"/>
    <w:rsid w:val="000726C5"/>
    <w:rsid w:val="00077CEA"/>
    <w:rsid w:val="00084A44"/>
    <w:rsid w:val="000D6CBE"/>
    <w:rsid w:val="00176922"/>
    <w:rsid w:val="00247DBA"/>
    <w:rsid w:val="003071D8"/>
    <w:rsid w:val="0039146F"/>
    <w:rsid w:val="003D3E37"/>
    <w:rsid w:val="0048485A"/>
    <w:rsid w:val="004912DD"/>
    <w:rsid w:val="00496C81"/>
    <w:rsid w:val="004A50C9"/>
    <w:rsid w:val="004A56C9"/>
    <w:rsid w:val="004C1BCB"/>
    <w:rsid w:val="004D3DDA"/>
    <w:rsid w:val="00536438"/>
    <w:rsid w:val="00570EA9"/>
    <w:rsid w:val="005862DD"/>
    <w:rsid w:val="00620032"/>
    <w:rsid w:val="0066234E"/>
    <w:rsid w:val="007151D0"/>
    <w:rsid w:val="00786615"/>
    <w:rsid w:val="007C6B29"/>
    <w:rsid w:val="007D5A17"/>
    <w:rsid w:val="00802A56"/>
    <w:rsid w:val="008E1FE3"/>
    <w:rsid w:val="009275A8"/>
    <w:rsid w:val="00994058"/>
    <w:rsid w:val="0099502D"/>
    <w:rsid w:val="009C1B46"/>
    <w:rsid w:val="00A16C70"/>
    <w:rsid w:val="00A74350"/>
    <w:rsid w:val="00A875B6"/>
    <w:rsid w:val="00B21B14"/>
    <w:rsid w:val="00B3008C"/>
    <w:rsid w:val="00B94BD8"/>
    <w:rsid w:val="00BA475F"/>
    <w:rsid w:val="00BB6EC5"/>
    <w:rsid w:val="00C44B1A"/>
    <w:rsid w:val="00CB0749"/>
    <w:rsid w:val="00CD0F2F"/>
    <w:rsid w:val="00DA3FE0"/>
    <w:rsid w:val="00E6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A3FE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7D5A17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Знак"/>
    <w:basedOn w:val="a0"/>
    <w:link w:val="a6"/>
    <w:uiPriority w:val="99"/>
    <w:semiHidden/>
    <w:locked/>
    <w:rsid w:val="007D5A17"/>
    <w:rPr>
      <w:rFonts w:cs="Times New Roman"/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uiPriority w:val="99"/>
    <w:rsid w:val="007D5A17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5862D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D5A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D5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11</cp:revision>
  <cp:lastPrinted>2015-01-16T05:13:00Z</cp:lastPrinted>
  <dcterms:created xsi:type="dcterms:W3CDTF">2015-01-16T04:41:00Z</dcterms:created>
  <dcterms:modified xsi:type="dcterms:W3CDTF">2015-02-02T09:41:00Z</dcterms:modified>
</cp:coreProperties>
</file>